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华南农业大学</w:t>
      </w:r>
      <w:r>
        <w:rPr>
          <w:rFonts w:hint="eastAsia" w:ascii="黑体" w:eastAsia="黑体"/>
          <w:sz w:val="32"/>
          <w:szCs w:val="32"/>
          <w:lang w:val="en-US" w:eastAsia="zh-CN"/>
        </w:rPr>
        <w:t>生命科学学院华大生物奖助学金申请表</w:t>
      </w:r>
    </w:p>
    <w:tbl>
      <w:tblPr>
        <w:tblStyle w:val="2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744"/>
        <w:gridCol w:w="1519"/>
        <w:gridCol w:w="1612"/>
        <w:gridCol w:w="1425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奖项类别</w:t>
            </w:r>
          </w:p>
        </w:tc>
        <w:tc>
          <w:tcPr>
            <w:tcW w:w="499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 xml:space="preserve">奖学金 </w:t>
            </w:r>
            <w:r>
              <w:rPr>
                <w:rFonts w:hint="eastAsia"/>
                <w:sz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 xml:space="preserve">助学金 </w:t>
            </w:r>
            <w:r>
              <w:rPr>
                <w:rFonts w:hint="eastAsia"/>
                <w:sz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>特别奖励金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学号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培养层次</w:t>
            </w:r>
          </w:p>
        </w:tc>
        <w:tc>
          <w:tcPr>
            <w:tcW w:w="4996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sz w:val="28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 xml:space="preserve">本科生 </w:t>
            </w:r>
            <w:r>
              <w:rPr>
                <w:rFonts w:hint="eastAsia"/>
                <w:sz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 xml:space="preserve">硕士研究生 </w:t>
            </w:r>
            <w:r>
              <w:rPr>
                <w:rFonts w:hint="eastAsia"/>
                <w:sz w:val="28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lang w:val="en-US" w:eastAsia="zh-CN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年级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专业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政治面貌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四级分数</w:t>
            </w: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六级分数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现任职务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学业表现</w:t>
            </w:r>
          </w:p>
        </w:tc>
        <w:tc>
          <w:tcPr>
            <w:tcW w:w="174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本科生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学年绩点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绩点排名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综测成绩</w:t>
            </w:r>
          </w:p>
        </w:tc>
        <w:tc>
          <w:tcPr>
            <w:tcW w:w="1612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val="en-US" w:eastAsia="zh-CN"/>
              </w:rPr>
              <w:t>综测排名</w:t>
            </w:r>
          </w:p>
        </w:tc>
        <w:tc>
          <w:tcPr>
            <w:tcW w:w="1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专业</w:t>
            </w:r>
            <w:r>
              <w:rPr>
                <w:rFonts w:hint="eastAsia" w:ascii="仿宋_GB2312" w:eastAsia="仿宋_GB2312"/>
                <w:szCs w:val="21"/>
              </w:rPr>
              <w:t>排名/人数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341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lang w:val="en-US" w:eastAsia="zh-CN"/>
              </w:rPr>
            </w:pPr>
          </w:p>
        </w:tc>
        <w:tc>
          <w:tcPr>
            <w:tcW w:w="17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研究生</w:t>
            </w:r>
          </w:p>
        </w:tc>
        <w:tc>
          <w:tcPr>
            <w:tcW w:w="1519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发表论文</w:t>
            </w:r>
          </w:p>
          <w:p>
            <w:pPr>
              <w:jc w:val="center"/>
              <w:rPr>
                <w:rFonts w:hint="eastAsia"/>
                <w:sz w:val="28"/>
                <w:szCs w:val="22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申请专利</w:t>
            </w:r>
          </w:p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/>
                <w:sz w:val="28"/>
                <w:szCs w:val="22"/>
                <w:lang w:val="en-US" w:eastAsia="zh-CN"/>
              </w:rPr>
              <w:t>情况</w:t>
            </w:r>
          </w:p>
        </w:tc>
        <w:tc>
          <w:tcPr>
            <w:tcW w:w="499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341" w:type="dxa"/>
            <w:vAlign w:val="center"/>
          </w:tcPr>
          <w:p>
            <w:pPr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获奖情况</w:t>
            </w:r>
          </w:p>
        </w:tc>
        <w:tc>
          <w:tcPr>
            <w:tcW w:w="8259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34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自我鉴定</w:t>
            </w:r>
          </w:p>
        </w:tc>
        <w:tc>
          <w:tcPr>
            <w:tcW w:w="8259" w:type="dxa"/>
            <w:gridSpan w:val="5"/>
          </w:tcPr>
          <w:p>
            <w:pPr>
              <w:spacing w:line="400" w:lineRule="exact"/>
              <w:jc w:val="both"/>
              <w:rPr>
                <w:sz w:val="28"/>
                <w:szCs w:val="32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32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both"/>
              <w:rPr>
                <w:sz w:val="28"/>
                <w:szCs w:val="32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32"/>
              </w:rPr>
            </w:pPr>
          </w:p>
          <w:p>
            <w:pPr>
              <w:spacing w:line="400" w:lineRule="exact"/>
              <w:jc w:val="both"/>
              <w:rPr>
                <w:sz w:val="28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exact"/>
              <w:jc w:val="both"/>
              <w:textAlignment w:val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NDc3NWNkY2E2Y2NkMzFkYThjNTBiNGM4ZmE5MTEifQ=="/>
  </w:docVars>
  <w:rsids>
    <w:rsidRoot w:val="5BDE2F27"/>
    <w:rsid w:val="00D85710"/>
    <w:rsid w:val="172C0EDD"/>
    <w:rsid w:val="2BE841D7"/>
    <w:rsid w:val="4126693A"/>
    <w:rsid w:val="5BDE2F27"/>
    <w:rsid w:val="7AB5594E"/>
    <w:rsid w:val="7CE1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9</TotalTime>
  <ScaleCrop>false</ScaleCrop>
  <LinksUpToDate>false</LinksUpToDate>
  <CharactersWithSpaces>386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2022-12-14T06:56:00Z</dcterms:created>
  <dc:creator>郭雪倩</dc:creator>
  <cp:lastModifiedBy>郭雪倩</cp:lastModifiedBy>
  <dcterms:modified xsi:type="dcterms:W3CDTF">2023-12-01T10:29:51Z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537465E6F2374AB5BB9D0BF22E27556F</vt:lpwstr>
  </property>
</Properties>
</file>